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53F" w:rsidRDefault="00B12865" w:rsidP="009E0BCB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26"/>
        </w:rPr>
      </w:pPr>
      <w:r w:rsidRPr="00B12865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化学仿制药生物等效性研究摘要</w:t>
      </w:r>
    </w:p>
    <w:p w:rsidR="006A7677" w:rsidRPr="00754DEA" w:rsidRDefault="006A7677" w:rsidP="009E0BCB">
      <w:pPr>
        <w:snapToGrid w:val="0"/>
        <w:spacing w:line="360" w:lineRule="auto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26"/>
        </w:rPr>
      </w:pPr>
      <w:r w:rsidRPr="00754DEA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6"/>
        </w:rPr>
        <w:t>征求意见反馈表</w:t>
      </w:r>
      <w:bookmarkStart w:id="0" w:name="_GoBack"/>
      <w:bookmarkEnd w:id="0"/>
    </w:p>
    <w:tbl>
      <w:tblPr>
        <w:tblW w:w="8291" w:type="dxa"/>
        <w:tblInd w:w="-15" w:type="dxa"/>
        <w:tblLook w:val="04A0" w:firstRow="1" w:lastRow="0" w:firstColumn="1" w:lastColumn="0" w:noHBand="0" w:noVBand="1"/>
      </w:tblPr>
      <w:tblGrid>
        <w:gridCol w:w="851"/>
        <w:gridCol w:w="2410"/>
        <w:gridCol w:w="1842"/>
        <w:gridCol w:w="1877"/>
        <w:gridCol w:w="1311"/>
      </w:tblGrid>
      <w:tr w:rsidR="006A7677" w:rsidRPr="006A7677" w:rsidTr="006A7677">
        <w:trPr>
          <w:trHeight w:val="1002"/>
        </w:trPr>
        <w:tc>
          <w:tcPr>
            <w:tcW w:w="829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单位/企业名称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填写人</w:t>
            </w:r>
          </w:p>
        </w:tc>
      </w:tr>
      <w:tr w:rsidR="006A7677" w:rsidRPr="006A7677" w:rsidTr="006A7677">
        <w:trPr>
          <w:trHeight w:val="1002"/>
        </w:trPr>
        <w:tc>
          <w:tcPr>
            <w:tcW w:w="8291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联系电话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电子邮箱　</w:t>
            </w:r>
          </w:p>
        </w:tc>
      </w:tr>
      <w:tr w:rsidR="006A7677" w:rsidRPr="006A7677" w:rsidTr="006F0227">
        <w:trPr>
          <w:trHeight w:val="95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序号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修订的位置</w:t>
            </w:r>
          </w:p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（页码和行数）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修订的内容（原文）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修订的建议</w:t>
            </w:r>
          </w:p>
        </w:tc>
        <w:tc>
          <w:tcPr>
            <w:tcW w:w="131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>理由或依据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nil"/>
              <w:left w:val="nil"/>
              <w:bottom w:val="nil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4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  <w:tr w:rsidR="006A7677" w:rsidRPr="006A7677" w:rsidTr="006F0227">
        <w:trPr>
          <w:trHeight w:val="951"/>
        </w:trPr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center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  <w:t>…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  <w:tc>
          <w:tcPr>
            <w:tcW w:w="1311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noWrap/>
            <w:vAlign w:val="center"/>
            <w:hideMark/>
          </w:tcPr>
          <w:p w:rsidR="006A7677" w:rsidRPr="006A7677" w:rsidRDefault="006A7677" w:rsidP="00100908">
            <w:pPr>
              <w:widowControl/>
              <w:jc w:val="left"/>
              <w:rPr>
                <w:rFonts w:ascii="黑体" w:eastAsia="黑体" w:hAnsi="黑体" w:cs="Times New Roman"/>
                <w:color w:val="000000"/>
                <w:kern w:val="0"/>
                <w:sz w:val="28"/>
                <w:szCs w:val="21"/>
              </w:rPr>
            </w:pPr>
            <w:r w:rsidRPr="006A7677">
              <w:rPr>
                <w:rFonts w:ascii="黑体" w:eastAsia="黑体" w:hAnsi="黑体" w:cs="Times New Roman" w:hint="eastAsia"/>
                <w:color w:val="000000"/>
                <w:kern w:val="0"/>
                <w:sz w:val="28"/>
                <w:szCs w:val="21"/>
              </w:rPr>
              <w:t xml:space="preserve">　</w:t>
            </w:r>
          </w:p>
        </w:tc>
      </w:tr>
    </w:tbl>
    <w:p w:rsidR="00A301F5" w:rsidRDefault="00A301F5"/>
    <w:sectPr w:rsidR="00A30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519E" w:rsidRDefault="00A1519E" w:rsidP="006A7677">
      <w:r>
        <w:separator/>
      </w:r>
    </w:p>
  </w:endnote>
  <w:endnote w:type="continuationSeparator" w:id="0">
    <w:p w:rsidR="00A1519E" w:rsidRDefault="00A1519E" w:rsidP="006A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519E" w:rsidRDefault="00A1519E" w:rsidP="006A7677">
      <w:r>
        <w:separator/>
      </w:r>
    </w:p>
  </w:footnote>
  <w:footnote w:type="continuationSeparator" w:id="0">
    <w:p w:rsidR="00A1519E" w:rsidRDefault="00A1519E" w:rsidP="006A7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93E"/>
    <w:rsid w:val="0002693E"/>
    <w:rsid w:val="000C4393"/>
    <w:rsid w:val="000E3DA3"/>
    <w:rsid w:val="000F39AA"/>
    <w:rsid w:val="00107530"/>
    <w:rsid w:val="00187FF2"/>
    <w:rsid w:val="001A18B1"/>
    <w:rsid w:val="00250D26"/>
    <w:rsid w:val="00266D56"/>
    <w:rsid w:val="002B70F1"/>
    <w:rsid w:val="0034032E"/>
    <w:rsid w:val="003E27BB"/>
    <w:rsid w:val="003E5AA4"/>
    <w:rsid w:val="004039FE"/>
    <w:rsid w:val="004618B3"/>
    <w:rsid w:val="00485075"/>
    <w:rsid w:val="004B144F"/>
    <w:rsid w:val="004C3774"/>
    <w:rsid w:val="004C6616"/>
    <w:rsid w:val="004F32C5"/>
    <w:rsid w:val="005B14D1"/>
    <w:rsid w:val="005F4308"/>
    <w:rsid w:val="00611866"/>
    <w:rsid w:val="006A7677"/>
    <w:rsid w:val="006E39BA"/>
    <w:rsid w:val="006F0227"/>
    <w:rsid w:val="0072753F"/>
    <w:rsid w:val="00744D80"/>
    <w:rsid w:val="00754DEA"/>
    <w:rsid w:val="00783AA2"/>
    <w:rsid w:val="007C6EAB"/>
    <w:rsid w:val="007E2019"/>
    <w:rsid w:val="007E6A0F"/>
    <w:rsid w:val="008D2C26"/>
    <w:rsid w:val="00950FFA"/>
    <w:rsid w:val="00984E16"/>
    <w:rsid w:val="009E0BCB"/>
    <w:rsid w:val="00A1519E"/>
    <w:rsid w:val="00A301F5"/>
    <w:rsid w:val="00A674AF"/>
    <w:rsid w:val="00A71A63"/>
    <w:rsid w:val="00AF0866"/>
    <w:rsid w:val="00B12865"/>
    <w:rsid w:val="00B435DD"/>
    <w:rsid w:val="00B6044A"/>
    <w:rsid w:val="00B80855"/>
    <w:rsid w:val="00BB59D8"/>
    <w:rsid w:val="00C44F30"/>
    <w:rsid w:val="00C54AA4"/>
    <w:rsid w:val="00CA6822"/>
    <w:rsid w:val="00CE0AE3"/>
    <w:rsid w:val="00CF58E5"/>
    <w:rsid w:val="00DF1C52"/>
    <w:rsid w:val="00E86236"/>
    <w:rsid w:val="00ED0B46"/>
    <w:rsid w:val="00F64015"/>
    <w:rsid w:val="00F6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F89BCF6C-3756-43F1-B1DD-28FBCC09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677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6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Theme="minorEastAsia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A767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A7677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A76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李健</dc:creator>
  <cp:keywords/>
  <dc:description/>
  <cp:lastModifiedBy>刘淑洁</cp:lastModifiedBy>
  <cp:revision>11</cp:revision>
  <dcterms:created xsi:type="dcterms:W3CDTF">2023-06-23T15:40:00Z</dcterms:created>
  <dcterms:modified xsi:type="dcterms:W3CDTF">2023-10-07T06:20:00Z</dcterms:modified>
</cp:coreProperties>
</file>